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4B">
        <w:rPr>
          <w:rFonts w:ascii="Times New Roman" w:hAnsi="Times New Roman" w:cs="Times New Roman"/>
          <w:b/>
          <w:sz w:val="24"/>
          <w:szCs w:val="24"/>
        </w:rPr>
        <w:t>Záróvizsga témakörök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Szakigazgatás-szervező és informatikus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 agrármérnöki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</w:t>
      </w:r>
      <w:r w:rsidRPr="00E83C4B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E83C4B">
        <w:rPr>
          <w:rFonts w:ascii="Times New Roman" w:hAnsi="Times New Roman" w:cs="Times New Roman"/>
          <w:b/>
          <w:sz w:val="24"/>
          <w:szCs w:val="24"/>
        </w:rPr>
        <w:t xml:space="preserve"> szak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 w:rsidRPr="00E83C4B">
        <w:rPr>
          <w:rFonts w:ascii="Times New Roman" w:hAnsi="Times New Roman" w:cs="Times New Roman"/>
          <w:b/>
          <w:sz w:val="24"/>
          <w:szCs w:val="24"/>
        </w:rPr>
        <w:t>201</w:t>
      </w:r>
      <w:r w:rsidR="008A596B">
        <w:rPr>
          <w:rFonts w:ascii="Times New Roman" w:hAnsi="Times New Roman" w:cs="Times New Roman"/>
          <w:b/>
          <w:sz w:val="24"/>
          <w:szCs w:val="24"/>
        </w:rPr>
        <w:t>8</w:t>
      </w:r>
      <w:r w:rsidRPr="00E83C4B">
        <w:rPr>
          <w:rFonts w:ascii="Times New Roman" w:hAnsi="Times New Roman" w:cs="Times New Roman"/>
          <w:b/>
          <w:sz w:val="24"/>
          <w:szCs w:val="24"/>
        </w:rPr>
        <w:t>/201</w:t>
      </w:r>
      <w:r w:rsidR="008A596B">
        <w:rPr>
          <w:rFonts w:ascii="Times New Roman" w:hAnsi="Times New Roman" w:cs="Times New Roman"/>
          <w:b/>
          <w:sz w:val="24"/>
          <w:szCs w:val="24"/>
        </w:rPr>
        <w:t>9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. tanév </w:t>
      </w:r>
      <w:r w:rsidR="008A596B">
        <w:rPr>
          <w:rFonts w:ascii="Times New Roman" w:hAnsi="Times New Roman" w:cs="Times New Roman"/>
          <w:b/>
          <w:sz w:val="24"/>
          <w:szCs w:val="24"/>
        </w:rPr>
        <w:t>1</w:t>
      </w:r>
      <w:r w:rsidRPr="00E83C4B">
        <w:rPr>
          <w:rFonts w:ascii="Times New Roman" w:hAnsi="Times New Roman" w:cs="Times New Roman"/>
          <w:b/>
          <w:sz w:val="24"/>
          <w:szCs w:val="24"/>
        </w:rPr>
        <w:t>. félév</w:t>
      </w:r>
    </w:p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 </w:t>
      </w:r>
      <w:r w:rsidR="00692236"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>primer</w:t>
      </w: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szekunder agrárinformációs rendszerei.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grárstatisztika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Tesztüzemi Rendszer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hazai agrár-szakigazgatás fontos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abb intézményeinek ismertetése.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Nemzeti Élelmiszerlánc-biztonsági Hivatal hatósági és ellenőrzési szerepe, feladatai.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e-ügyintézés bemutatása az Integrált Igazgatási és Ellenőr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ző Rendszer példáján keresztül.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elektronikus ügyintézés helyzete és lehetőségei az agrár-szakigazgatásban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új megközelítésű EU-s irányelvek alkalmazása a szabványosításban és a megfelelőség tanúsításban (CE jelölés).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élelmiszer-biztonsági rendszerszintű támogatása (HACCP, Élelmiszerkönyv stb</w:t>
      </w:r>
      <w:r w:rsidR="00692236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 modell használata a rel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ációs adatbázis-tervezés során.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Beágyazott SQL utasítások használata.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Ismertesse a C# állománykezelési lehetőségeit szöveges, bináris és XML állományok esetén (a bemutatáshoz használhat példafeladatot is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szabadon választott feladaton keresztül mutassa be a C# lehetőségeit az agrár-specifiku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szoftverfejlesztés területén.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Lineáris programozási modellek szerepe és jelentősége a döntéstámogatásban. Ismertesse a mezőgazdasági alkalmazásokat.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kockázat forrásai, döntési típusok, a döntések osztályozása a kockázat figyelembevételével.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Információs rendszerek az ellátási láncban, integrált vállalatirányítási rendszerek funkcionális alrendszerei,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Az információs rendszerrel szembeni elvárások, ERP beruházás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e-kereskedelem alkalmazási lehetőségei az agrárgazdaságban</w:t>
      </w:r>
      <w:r w:rsidR="007B66B9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lokális vidékfejlesztés helyi (természeti, gazdasági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társadalmi) erőforrásai.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vidékfejlesztési programok tartalmi kérdései és ezek jelentősége egy tetszés szerinti település példáján.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növénytermesztési és </w:t>
      </w:r>
      <w:bookmarkStart w:id="0" w:name="_GoBack"/>
      <w:bookmarkEnd w:id="0"/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kertészeti ágazatok gazdasági jelentősége, szerepe a mezőgazdaságban, fejlődési tendenciái.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állattenyésztési ágazatok gazdasági jelentősége, szerepe a mezőgazdaságban, fejlődési tendenciái.</w:t>
      </w:r>
    </w:p>
    <w:p w:rsidR="00E83C4B" w:rsidRPr="00E83C4B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EDC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>Debrecen, 201</w:t>
      </w:r>
      <w:r w:rsidR="002A6625">
        <w:rPr>
          <w:rFonts w:ascii="Times New Roman" w:hAnsi="Times New Roman" w:cs="Times New Roman"/>
          <w:sz w:val="24"/>
          <w:szCs w:val="24"/>
        </w:rPr>
        <w:t>8</w:t>
      </w:r>
      <w:r w:rsidRPr="00E83C4B">
        <w:rPr>
          <w:rFonts w:ascii="Times New Roman" w:hAnsi="Times New Roman" w:cs="Times New Roman"/>
          <w:sz w:val="24"/>
          <w:szCs w:val="24"/>
        </w:rPr>
        <w:t xml:space="preserve">. </w:t>
      </w:r>
      <w:r w:rsidR="008A596B">
        <w:rPr>
          <w:rFonts w:ascii="Times New Roman" w:hAnsi="Times New Roman" w:cs="Times New Roman"/>
          <w:sz w:val="24"/>
          <w:szCs w:val="24"/>
        </w:rPr>
        <w:t>október</w:t>
      </w:r>
      <w:r w:rsidR="002A6625">
        <w:rPr>
          <w:rFonts w:ascii="Times New Roman" w:hAnsi="Times New Roman" w:cs="Times New Roman"/>
          <w:sz w:val="24"/>
          <w:szCs w:val="24"/>
        </w:rPr>
        <w:t xml:space="preserve"> </w:t>
      </w:r>
      <w:r w:rsidR="008A596B">
        <w:rPr>
          <w:rFonts w:ascii="Times New Roman" w:hAnsi="Times New Roman" w:cs="Times New Roman"/>
          <w:sz w:val="24"/>
          <w:szCs w:val="24"/>
        </w:rPr>
        <w:t>4</w:t>
      </w:r>
      <w:r w:rsidRPr="00E83C4B">
        <w:rPr>
          <w:rFonts w:ascii="Times New Roman" w:hAnsi="Times New Roman" w:cs="Times New Roman"/>
          <w:sz w:val="24"/>
          <w:szCs w:val="24"/>
        </w:rPr>
        <w:t>.</w:t>
      </w:r>
    </w:p>
    <w:p w:rsidR="00312B00" w:rsidRPr="00E83C4B" w:rsidRDefault="00312B00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C4B" w:rsidRPr="00E83C4B" w:rsidRDefault="00E83C4B" w:rsidP="00E83C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83C4B">
        <w:rPr>
          <w:rFonts w:ascii="Times New Roman" w:hAnsi="Times New Roman" w:cs="Times New Roman"/>
          <w:sz w:val="24"/>
          <w:szCs w:val="24"/>
        </w:rPr>
        <w:t>Herdon</w:t>
      </w:r>
      <w:proofErr w:type="spellEnd"/>
      <w:r w:rsidRPr="00E83C4B">
        <w:rPr>
          <w:rFonts w:ascii="Times New Roman" w:hAnsi="Times New Roman" w:cs="Times New Roman"/>
          <w:sz w:val="24"/>
          <w:szCs w:val="24"/>
        </w:rPr>
        <w:t xml:space="preserve"> Miklós</w:t>
      </w:r>
      <w:r w:rsidRPr="00E83C4B">
        <w:rPr>
          <w:rFonts w:ascii="Times New Roman" w:hAnsi="Times New Roman" w:cs="Times New Roman"/>
          <w:sz w:val="24"/>
          <w:szCs w:val="24"/>
        </w:rPr>
        <w:br/>
        <w:t>egyetemi tanár</w:t>
      </w:r>
      <w:r w:rsidRPr="00E83C4B">
        <w:rPr>
          <w:rFonts w:ascii="Times New Roman" w:hAnsi="Times New Roman" w:cs="Times New Roman"/>
          <w:sz w:val="24"/>
          <w:szCs w:val="24"/>
        </w:rPr>
        <w:br/>
        <w:t>szakfelelős</w:t>
      </w:r>
    </w:p>
    <w:sectPr w:rsidR="00E83C4B" w:rsidRPr="00E83C4B" w:rsidSect="00312B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64FB7"/>
    <w:multiLevelType w:val="hybridMultilevel"/>
    <w:tmpl w:val="BCB4E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142"/>
    <w:multiLevelType w:val="hybridMultilevel"/>
    <w:tmpl w:val="E850C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607"/>
    <w:multiLevelType w:val="hybridMultilevel"/>
    <w:tmpl w:val="B0EE0E30"/>
    <w:lvl w:ilvl="0" w:tplc="E1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00"/>
    <w:rsid w:val="000609AD"/>
    <w:rsid w:val="00090272"/>
    <w:rsid w:val="002A6625"/>
    <w:rsid w:val="00312B00"/>
    <w:rsid w:val="005B3EDC"/>
    <w:rsid w:val="005B4F15"/>
    <w:rsid w:val="00692236"/>
    <w:rsid w:val="007B66B9"/>
    <w:rsid w:val="008A596B"/>
    <w:rsid w:val="00905CF6"/>
    <w:rsid w:val="00BE3D44"/>
    <w:rsid w:val="00C1502E"/>
    <w:rsid w:val="00C17100"/>
    <w:rsid w:val="00CC06AE"/>
    <w:rsid w:val="00DF41D3"/>
    <w:rsid w:val="00E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B410-D217-4A07-814E-2518A3FA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Sóvágó Csilla</cp:lastModifiedBy>
  <cp:revision>11</cp:revision>
  <dcterms:created xsi:type="dcterms:W3CDTF">2016-04-12T12:26:00Z</dcterms:created>
  <dcterms:modified xsi:type="dcterms:W3CDTF">2018-10-04T08:02:00Z</dcterms:modified>
</cp:coreProperties>
</file>